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22998" w14:textId="7DBF1C38" w:rsidR="006237FC" w:rsidRDefault="00354CFF">
      <w:pPr>
        <w:jc w:val="center"/>
        <w:rPr>
          <w:rFonts w:ascii="Tahoma" w:hAnsi="Tahoma"/>
          <w:color w:val="161314"/>
          <w:spacing w:val="2"/>
          <w:sz w:val="8"/>
        </w:rPr>
      </w:pPr>
      <w:proofErr w:type="spellStart"/>
      <w:r>
        <w:rPr>
          <w:rFonts w:ascii="Tahoma" w:hAnsi="Tahoma"/>
          <w:color w:val="161314"/>
          <w:spacing w:val="2"/>
          <w:sz w:val="8"/>
        </w:rPr>
        <w:t>İsim</w:t>
      </w:r>
      <w:proofErr w:type="spellEnd"/>
      <w:r>
        <w:rPr>
          <w:rFonts w:ascii="Tahoma" w:hAnsi="Tahoma"/>
          <w:color w:val="161314"/>
          <w:spacing w:val="2"/>
          <w:sz w:val="8"/>
        </w:rPr>
        <w:t xml:space="preserve"> </w:t>
      </w:r>
      <w:proofErr w:type="spellStart"/>
      <w:r>
        <w:rPr>
          <w:rFonts w:ascii="Tahoma" w:hAnsi="Tahoma"/>
          <w:color w:val="161314"/>
          <w:spacing w:val="2"/>
          <w:sz w:val="8"/>
        </w:rPr>
        <w:t>Soyisim</w:t>
      </w:r>
      <w:proofErr w:type="spellEnd"/>
    </w:p>
    <w:bookmarkStart w:id="0" w:name="_GoBack"/>
    <w:bookmarkEnd w:id="0"/>
    <w:p w14:paraId="679263D0" w14:textId="6E21934D" w:rsidR="006237FC" w:rsidRDefault="00354CFF">
      <w:pPr>
        <w:tabs>
          <w:tab w:val="right" w:pos="2455"/>
        </w:tabs>
        <w:spacing w:before="36" w:after="36"/>
        <w:ind w:left="936"/>
        <w:rPr>
          <w:rFonts w:ascii="Arial" w:hAnsi="Arial"/>
          <w:color w:val="8A8CA9"/>
          <w:spacing w:val="-3"/>
          <w:sz w:val="6"/>
        </w:rPr>
      </w:pPr>
      <w:r>
        <w:rPr>
          <w:rFonts w:ascii="Arial" w:hAnsi="Arial"/>
          <w:color w:val="0000FF"/>
          <w:spacing w:val="-3"/>
          <w:sz w:val="6"/>
          <w:u w:val="single"/>
        </w:rPr>
        <w:fldChar w:fldCharType="begin"/>
      </w:r>
      <w:r>
        <w:rPr>
          <w:rFonts w:ascii="Arial" w:hAnsi="Arial"/>
          <w:color w:val="0000FF"/>
          <w:spacing w:val="-3"/>
          <w:sz w:val="6"/>
          <w:u w:val="single"/>
        </w:rPr>
        <w:instrText xml:space="preserve"> HYPERLINK "mailto:email@ornek.com" </w:instrText>
      </w:r>
      <w:r>
        <w:rPr>
          <w:rFonts w:ascii="Arial" w:hAnsi="Arial"/>
          <w:color w:val="0000FF"/>
          <w:spacing w:val="-3"/>
          <w:sz w:val="6"/>
          <w:u w:val="single"/>
        </w:rPr>
        <w:fldChar w:fldCharType="separate"/>
      </w:r>
      <w:r w:rsidRPr="00933AF8">
        <w:rPr>
          <w:rStyle w:val="Hyperlink"/>
          <w:rFonts w:ascii="Arial" w:hAnsi="Arial"/>
          <w:spacing w:val="-3"/>
          <w:sz w:val="6"/>
        </w:rPr>
        <w:t>email@ornek.com</w:t>
      </w:r>
      <w:r>
        <w:rPr>
          <w:rFonts w:ascii="Arial" w:hAnsi="Arial"/>
          <w:color w:val="0000FF"/>
          <w:spacing w:val="-3"/>
          <w:sz w:val="6"/>
          <w:u w:val="single"/>
        </w:rPr>
        <w:fldChar w:fldCharType="end"/>
      </w:r>
      <w:r w:rsidR="0021123C">
        <w:rPr>
          <w:rFonts w:ascii="Tahoma" w:hAnsi="Tahoma"/>
          <w:color w:val="161314"/>
          <w:spacing w:val="-3"/>
          <w:sz w:val="6"/>
        </w:rPr>
        <w:t xml:space="preserve"> </w:t>
      </w:r>
      <w:r>
        <w:rPr>
          <w:rFonts w:ascii="Tahoma" w:hAnsi="Tahoma"/>
          <w:color w:val="161314"/>
          <w:spacing w:val="-3"/>
          <w:sz w:val="6"/>
        </w:rPr>
        <w:t>555111111</w:t>
      </w:r>
    </w:p>
    <w:p w14:paraId="760C1A38" w14:textId="77777777" w:rsidR="006237FC" w:rsidRDefault="0021123C">
      <w:pPr>
        <w:pBdr>
          <w:top w:val="single" w:sz="2" w:space="1" w:color="333333"/>
        </w:pBdr>
        <w:spacing w:before="5"/>
        <w:jc w:val="center"/>
        <w:rPr>
          <w:rFonts w:ascii="Tahoma" w:hAnsi="Tahoma"/>
          <w:color w:val="161314"/>
          <w:sz w:val="8"/>
        </w:rPr>
      </w:pPr>
      <w:r>
        <w:rPr>
          <w:rFonts w:ascii="Tahoma" w:hAnsi="Tahoma"/>
          <w:color w:val="161314"/>
          <w:sz w:val="8"/>
        </w:rPr>
        <w:t>EXECUTIVE ASSISTANT</w:t>
      </w:r>
    </w:p>
    <w:p w14:paraId="4956D99E" w14:textId="77777777" w:rsidR="006237FC" w:rsidRDefault="0021123C">
      <w:pPr>
        <w:pBdr>
          <w:top w:val="single" w:sz="4" w:space="3" w:color="010201"/>
        </w:pBdr>
        <w:spacing w:before="6"/>
        <w:jc w:val="both"/>
        <w:rPr>
          <w:rFonts w:ascii="Tahoma" w:hAnsi="Tahoma"/>
          <w:color w:val="161314"/>
          <w:spacing w:val="1"/>
          <w:sz w:val="6"/>
        </w:rPr>
      </w:pPr>
      <w:r>
        <w:rPr>
          <w:rFonts w:ascii="Tahoma" w:hAnsi="Tahoma"/>
          <w:color w:val="161314"/>
          <w:spacing w:val="1"/>
          <w:sz w:val="6"/>
        </w:rPr>
        <w:t xml:space="preserve">Executive assistant with over 25 years of experience in office management, administrative support, and HR that thrives in a demanding, fast-paced environment. Contributed to successful operations of various private sector companies by streamlining </w:t>
      </w:r>
      <w:r>
        <w:rPr>
          <w:rFonts w:ascii="Tahoma" w:hAnsi="Tahoma"/>
          <w:color w:val="161314"/>
          <w:sz w:val="6"/>
        </w:rPr>
        <w:t>processe</w:t>
      </w:r>
      <w:r>
        <w:rPr>
          <w:rFonts w:ascii="Tahoma" w:hAnsi="Tahoma"/>
          <w:color w:val="161314"/>
          <w:sz w:val="6"/>
        </w:rPr>
        <w:t>s to increase productivity. Knowledgeable in handling confidential matters and proprietary information.</w:t>
      </w:r>
    </w:p>
    <w:p w14:paraId="23E7653B" w14:textId="77777777" w:rsidR="006237FC" w:rsidRDefault="0021123C">
      <w:pPr>
        <w:rPr>
          <w:rFonts w:ascii="Tahoma" w:hAnsi="Tahoma"/>
          <w:color w:val="161314"/>
          <w:sz w:val="6"/>
        </w:rPr>
      </w:pPr>
      <w:r>
        <w:rPr>
          <w:rFonts w:ascii="Tahoma" w:hAnsi="Tahoma"/>
          <w:color w:val="161314"/>
          <w:sz w:val="6"/>
        </w:rPr>
        <w:t>Core strengths include:</w:t>
      </w:r>
    </w:p>
    <w:p w14:paraId="7F23524F" w14:textId="77777777" w:rsidR="006237FC" w:rsidRDefault="0021123C">
      <w:pPr>
        <w:numPr>
          <w:ilvl w:val="0"/>
          <w:numId w:val="1"/>
        </w:numPr>
        <w:tabs>
          <w:tab w:val="clear" w:pos="216"/>
          <w:tab w:val="decimal" w:pos="288"/>
          <w:tab w:val="left" w:pos="1937"/>
          <w:tab w:val="right" w:pos="2760"/>
        </w:tabs>
        <w:spacing w:before="72"/>
        <w:ind w:left="72"/>
        <w:rPr>
          <w:rFonts w:ascii="Tahoma" w:hAnsi="Tahoma"/>
          <w:color w:val="161314"/>
          <w:spacing w:val="4"/>
          <w:sz w:val="6"/>
        </w:rPr>
      </w:pPr>
      <w:r>
        <w:rPr>
          <w:rFonts w:ascii="Tahoma" w:hAnsi="Tahoma"/>
          <w:color w:val="161314"/>
          <w:spacing w:val="4"/>
          <w:sz w:val="6"/>
        </w:rPr>
        <w:t>Administrative Support</w:t>
      </w:r>
      <w:r>
        <w:rPr>
          <w:rFonts w:ascii="Tahoma" w:hAnsi="Tahoma"/>
          <w:color w:val="161314"/>
          <w:spacing w:val="4"/>
          <w:sz w:val="6"/>
        </w:rPr>
        <w:tab/>
      </w:r>
      <w:r>
        <w:rPr>
          <w:rFonts w:ascii="Tahoma" w:hAnsi="Tahoma"/>
          <w:color w:val="161314"/>
          <w:sz w:val="6"/>
        </w:rPr>
        <w:t>•</w:t>
      </w:r>
      <w:r>
        <w:rPr>
          <w:rFonts w:ascii="Tahoma" w:hAnsi="Tahoma"/>
          <w:color w:val="161314"/>
          <w:sz w:val="6"/>
        </w:rPr>
        <w:tab/>
        <w:t>Invoice Processing 8, Billing</w:t>
      </w:r>
    </w:p>
    <w:p w14:paraId="0919A4A7" w14:textId="77777777" w:rsidR="006237FC" w:rsidRDefault="0021123C">
      <w:pPr>
        <w:numPr>
          <w:ilvl w:val="0"/>
          <w:numId w:val="1"/>
        </w:numPr>
        <w:tabs>
          <w:tab w:val="clear" w:pos="216"/>
          <w:tab w:val="decimal" w:pos="288"/>
          <w:tab w:val="right" w:pos="3154"/>
        </w:tabs>
        <w:ind w:left="72"/>
        <w:rPr>
          <w:rFonts w:ascii="Tahoma" w:hAnsi="Tahoma"/>
          <w:color w:val="161314"/>
          <w:spacing w:val="4"/>
          <w:sz w:val="6"/>
        </w:rPr>
      </w:pPr>
      <w:r>
        <w:rPr>
          <w:rFonts w:ascii="Tahoma" w:hAnsi="Tahoma"/>
          <w:color w:val="161314"/>
          <w:spacing w:val="4"/>
          <w:sz w:val="6"/>
        </w:rPr>
        <w:t>Operations Management</w:t>
      </w:r>
      <w:r>
        <w:rPr>
          <w:rFonts w:ascii="Tahoma" w:hAnsi="Tahoma"/>
          <w:color w:val="161314"/>
          <w:spacing w:val="4"/>
          <w:sz w:val="6"/>
        </w:rPr>
        <w:tab/>
      </w:r>
      <w:r>
        <w:rPr>
          <w:rFonts w:ascii="Tahoma" w:hAnsi="Tahoma"/>
          <w:color w:val="161314"/>
          <w:spacing w:val="1"/>
          <w:sz w:val="6"/>
        </w:rPr>
        <w:t xml:space="preserve">• Document </w:t>
      </w:r>
      <w:r>
        <w:rPr>
          <w:rFonts w:ascii="Verdana" w:hAnsi="Verdana"/>
          <w:i/>
          <w:color w:val="161314"/>
          <w:spacing w:val="1"/>
          <w:sz w:val="6"/>
        </w:rPr>
        <w:t xml:space="preserve">8, </w:t>
      </w:r>
      <w:r>
        <w:rPr>
          <w:rFonts w:ascii="Tahoma" w:hAnsi="Tahoma"/>
          <w:color w:val="161314"/>
          <w:spacing w:val="1"/>
          <w:sz w:val="6"/>
        </w:rPr>
        <w:t>Correspondence Preparation</w:t>
      </w:r>
    </w:p>
    <w:p w14:paraId="37CE4933" w14:textId="77777777" w:rsidR="006237FC" w:rsidRDefault="0021123C">
      <w:pPr>
        <w:numPr>
          <w:ilvl w:val="0"/>
          <w:numId w:val="1"/>
        </w:numPr>
        <w:tabs>
          <w:tab w:val="clear" w:pos="216"/>
          <w:tab w:val="decimal" w:pos="288"/>
          <w:tab w:val="right" w:pos="2561"/>
        </w:tabs>
        <w:ind w:left="72"/>
        <w:rPr>
          <w:rFonts w:ascii="Tahoma" w:hAnsi="Tahoma"/>
          <w:color w:val="161314"/>
          <w:spacing w:val="2"/>
          <w:sz w:val="6"/>
        </w:rPr>
      </w:pPr>
      <w:r>
        <w:rPr>
          <w:rFonts w:ascii="Tahoma" w:hAnsi="Tahoma"/>
          <w:color w:val="161314"/>
          <w:spacing w:val="2"/>
          <w:sz w:val="6"/>
        </w:rPr>
        <w:t>Presentation Preparation 8, Delivery</w:t>
      </w:r>
      <w:r>
        <w:rPr>
          <w:rFonts w:ascii="Tahoma" w:hAnsi="Tahoma"/>
          <w:color w:val="161314"/>
          <w:spacing w:val="2"/>
          <w:sz w:val="6"/>
        </w:rPr>
        <w:tab/>
      </w:r>
      <w:r>
        <w:rPr>
          <w:rFonts w:ascii="Tahoma" w:hAnsi="Tahoma"/>
          <w:color w:val="161314"/>
          <w:spacing w:val="3"/>
          <w:sz w:val="6"/>
        </w:rPr>
        <w:t>• Travel Coordination</w:t>
      </w:r>
    </w:p>
    <w:p w14:paraId="7FDAFBA5" w14:textId="77777777" w:rsidR="006237FC" w:rsidRDefault="0021123C">
      <w:pPr>
        <w:numPr>
          <w:ilvl w:val="0"/>
          <w:numId w:val="1"/>
        </w:numPr>
        <w:tabs>
          <w:tab w:val="clear" w:pos="216"/>
          <w:tab w:val="decimal" w:pos="288"/>
          <w:tab w:val="left" w:pos="1937"/>
          <w:tab w:val="right" w:pos="2916"/>
        </w:tabs>
        <w:spacing w:after="108"/>
        <w:ind w:left="72"/>
        <w:rPr>
          <w:rFonts w:ascii="Tahoma" w:hAnsi="Tahoma"/>
          <w:color w:val="161314"/>
          <w:spacing w:val="2"/>
          <w:sz w:val="6"/>
        </w:rPr>
      </w:pPr>
      <w:r>
        <w:rPr>
          <w:rFonts w:ascii="Tahoma" w:hAnsi="Tahoma"/>
          <w:color w:val="161314"/>
          <w:spacing w:val="2"/>
          <w:sz w:val="6"/>
        </w:rPr>
        <w:t>Sales 8, Expense Reporting</w:t>
      </w:r>
      <w:r>
        <w:rPr>
          <w:rFonts w:ascii="Tahoma" w:hAnsi="Tahoma"/>
          <w:color w:val="161314"/>
          <w:spacing w:val="2"/>
          <w:sz w:val="6"/>
        </w:rPr>
        <w:tab/>
      </w:r>
      <w:r>
        <w:rPr>
          <w:rFonts w:ascii="Tahoma" w:hAnsi="Tahoma"/>
          <w:color w:val="161314"/>
          <w:sz w:val="6"/>
        </w:rPr>
        <w:t>•</w:t>
      </w:r>
      <w:r>
        <w:rPr>
          <w:rFonts w:ascii="Tahoma" w:hAnsi="Tahoma"/>
          <w:color w:val="161314"/>
          <w:sz w:val="6"/>
        </w:rPr>
        <w:tab/>
        <w:t>Handling Proprietary Information</w:t>
      </w:r>
    </w:p>
    <w:p w14:paraId="0EF4EC25" w14:textId="77777777" w:rsidR="006237FC" w:rsidRDefault="0021123C">
      <w:pPr>
        <w:pBdr>
          <w:top w:val="single" w:sz="2" w:space="1" w:color="000000"/>
        </w:pBdr>
        <w:spacing w:before="5"/>
        <w:jc w:val="center"/>
        <w:rPr>
          <w:rFonts w:ascii="Tahoma" w:hAnsi="Tahoma"/>
          <w:color w:val="161314"/>
          <w:spacing w:val="3"/>
          <w:sz w:val="6"/>
        </w:rPr>
      </w:pPr>
      <w:r>
        <w:rPr>
          <w:rFonts w:ascii="Tahoma" w:hAnsi="Tahoma"/>
          <w:color w:val="161314"/>
          <w:spacing w:val="3"/>
          <w:sz w:val="6"/>
        </w:rPr>
        <w:t>PROFESSIONAL EXPERIENCE</w:t>
      </w:r>
    </w:p>
    <w:p w14:paraId="6513FD03" w14:textId="77777777" w:rsidR="006237FC" w:rsidRDefault="0021123C">
      <w:pPr>
        <w:pBdr>
          <w:top w:val="single" w:sz="4" w:space="3" w:color="010101"/>
        </w:pBdr>
        <w:spacing w:before="6"/>
        <w:rPr>
          <w:rFonts w:ascii="Tahoma" w:hAnsi="Tahoma"/>
          <w:color w:val="161314"/>
          <w:sz w:val="6"/>
          <w:u w:val="single"/>
        </w:rPr>
      </w:pPr>
      <w:r>
        <w:rPr>
          <w:rFonts w:ascii="Tahoma" w:hAnsi="Tahoma"/>
          <w:color w:val="161314"/>
          <w:sz w:val="6"/>
          <w:u w:val="single"/>
        </w:rPr>
        <w:t>Executive Assistant to the CEO</w:t>
      </w:r>
      <w:r>
        <w:rPr>
          <w:rFonts w:ascii="Tahoma" w:hAnsi="Tahoma"/>
          <w:color w:val="161314"/>
          <w:sz w:val="6"/>
        </w:rPr>
        <w:t xml:space="preserve"> COMPANY • City, ST (YYYY — YYYY)</w:t>
      </w:r>
    </w:p>
    <w:p w14:paraId="4ADE576C" w14:textId="77777777" w:rsidR="006237FC" w:rsidRDefault="0021123C">
      <w:pPr>
        <w:spacing w:before="36"/>
        <w:rPr>
          <w:rFonts w:ascii="Tahoma" w:hAnsi="Tahoma"/>
          <w:color w:val="161314"/>
          <w:sz w:val="6"/>
        </w:rPr>
      </w:pPr>
      <w:r>
        <w:rPr>
          <w:rFonts w:ascii="Tahoma" w:hAnsi="Tahoma"/>
          <w:color w:val="161314"/>
          <w:sz w:val="6"/>
        </w:rPr>
        <w:t>Provide the highest level of support to the CEO. Oversee company operations. Responsible for numerous administrative functions, including the management of all correspondence, daily scheduling, tracking expenses, and developing productivity reports.</w:t>
      </w:r>
    </w:p>
    <w:p w14:paraId="4ECCA353" w14:textId="77777777" w:rsidR="006237FC" w:rsidRDefault="0021123C">
      <w:pPr>
        <w:numPr>
          <w:ilvl w:val="0"/>
          <w:numId w:val="1"/>
        </w:numPr>
        <w:tabs>
          <w:tab w:val="clear" w:pos="216"/>
          <w:tab w:val="decimal" w:pos="288"/>
        </w:tabs>
        <w:spacing w:line="268" w:lineRule="auto"/>
        <w:ind w:left="288" w:hanging="216"/>
        <w:rPr>
          <w:rFonts w:ascii="Tahoma" w:hAnsi="Tahoma"/>
          <w:color w:val="161314"/>
          <w:sz w:val="6"/>
        </w:rPr>
      </w:pPr>
      <w:r>
        <w:rPr>
          <w:rFonts w:ascii="Tahoma" w:hAnsi="Tahoma"/>
          <w:color w:val="161314"/>
          <w:sz w:val="6"/>
        </w:rPr>
        <w:t>Overse</w:t>
      </w:r>
      <w:r>
        <w:rPr>
          <w:rFonts w:ascii="Tahoma" w:hAnsi="Tahoma"/>
          <w:color w:val="161314"/>
          <w:sz w:val="6"/>
        </w:rPr>
        <w:t>e all operations and administration for a start-up business, managing every aspect of development, from vendor selection to furniture orders. Established an efficient and accessible organization and filing system.</w:t>
      </w:r>
    </w:p>
    <w:p w14:paraId="1BA27FDF" w14:textId="77777777" w:rsidR="006237FC" w:rsidRDefault="0021123C">
      <w:pPr>
        <w:numPr>
          <w:ilvl w:val="0"/>
          <w:numId w:val="1"/>
        </w:numPr>
        <w:tabs>
          <w:tab w:val="clear" w:pos="216"/>
          <w:tab w:val="decimal" w:pos="288"/>
        </w:tabs>
        <w:ind w:left="288" w:hanging="216"/>
        <w:rPr>
          <w:rFonts w:ascii="Tahoma" w:hAnsi="Tahoma"/>
          <w:color w:val="161314"/>
          <w:spacing w:val="1"/>
          <w:sz w:val="6"/>
        </w:rPr>
      </w:pPr>
      <w:r>
        <w:rPr>
          <w:rFonts w:ascii="Tahoma" w:hAnsi="Tahoma"/>
          <w:color w:val="161314"/>
          <w:spacing w:val="1"/>
          <w:sz w:val="6"/>
        </w:rPr>
        <w:t>Perform overflow support to the CFO and CO</w:t>
      </w:r>
      <w:r>
        <w:rPr>
          <w:rFonts w:ascii="Tahoma" w:hAnsi="Tahoma"/>
          <w:color w:val="161314"/>
          <w:spacing w:val="1"/>
          <w:sz w:val="6"/>
        </w:rPr>
        <w:t>O, as well as other executives as needed.</w:t>
      </w:r>
    </w:p>
    <w:p w14:paraId="441043E3" w14:textId="77777777" w:rsidR="006237FC" w:rsidRDefault="0021123C">
      <w:pPr>
        <w:numPr>
          <w:ilvl w:val="0"/>
          <w:numId w:val="1"/>
        </w:numPr>
        <w:tabs>
          <w:tab w:val="clear" w:pos="216"/>
          <w:tab w:val="decimal" w:pos="288"/>
        </w:tabs>
        <w:ind w:left="288" w:hanging="216"/>
        <w:rPr>
          <w:rFonts w:ascii="Tahoma" w:hAnsi="Tahoma"/>
          <w:color w:val="161314"/>
          <w:spacing w:val="2"/>
          <w:sz w:val="6"/>
        </w:rPr>
      </w:pPr>
      <w:r>
        <w:rPr>
          <w:rFonts w:ascii="Tahoma" w:hAnsi="Tahoma"/>
          <w:color w:val="161314"/>
          <w:spacing w:val="2"/>
          <w:sz w:val="6"/>
        </w:rPr>
        <w:t>Ensure that all confidential information in an appropriate manner.</w:t>
      </w:r>
    </w:p>
    <w:p w14:paraId="3F0925F2" w14:textId="77777777" w:rsidR="006237FC" w:rsidRDefault="0021123C">
      <w:pPr>
        <w:numPr>
          <w:ilvl w:val="0"/>
          <w:numId w:val="1"/>
        </w:numPr>
        <w:tabs>
          <w:tab w:val="clear" w:pos="216"/>
          <w:tab w:val="decimal" w:pos="288"/>
        </w:tabs>
        <w:ind w:left="288" w:hanging="216"/>
        <w:rPr>
          <w:rFonts w:ascii="Tahoma" w:hAnsi="Tahoma"/>
          <w:color w:val="161314"/>
          <w:spacing w:val="2"/>
          <w:sz w:val="6"/>
        </w:rPr>
      </w:pPr>
      <w:r>
        <w:rPr>
          <w:rFonts w:ascii="Tahoma" w:hAnsi="Tahoma"/>
          <w:color w:val="161314"/>
          <w:spacing w:val="2"/>
          <w:sz w:val="6"/>
        </w:rPr>
        <w:t>Collaborate with the sales team to manage customer contracts.</w:t>
      </w:r>
    </w:p>
    <w:p w14:paraId="5D017D85" w14:textId="77777777" w:rsidR="006237FC" w:rsidRDefault="0021123C">
      <w:pPr>
        <w:numPr>
          <w:ilvl w:val="0"/>
          <w:numId w:val="1"/>
        </w:numPr>
        <w:tabs>
          <w:tab w:val="clear" w:pos="216"/>
          <w:tab w:val="decimal" w:pos="288"/>
        </w:tabs>
        <w:spacing w:before="36"/>
        <w:ind w:left="288" w:hanging="216"/>
        <w:rPr>
          <w:rFonts w:ascii="Tahoma" w:hAnsi="Tahoma"/>
          <w:color w:val="161314"/>
          <w:spacing w:val="2"/>
          <w:sz w:val="6"/>
        </w:rPr>
      </w:pPr>
      <w:r>
        <w:rPr>
          <w:rFonts w:ascii="Tahoma" w:hAnsi="Tahoma"/>
          <w:color w:val="161314"/>
          <w:spacing w:val="2"/>
          <w:sz w:val="6"/>
        </w:rPr>
        <w:t>Obtained Certified Notary credentials.</w:t>
      </w:r>
    </w:p>
    <w:p w14:paraId="1D393188" w14:textId="77777777" w:rsidR="006237FC" w:rsidRDefault="0021123C">
      <w:pPr>
        <w:spacing w:before="72"/>
        <w:rPr>
          <w:rFonts w:ascii="Tahoma" w:hAnsi="Tahoma"/>
          <w:color w:val="161314"/>
          <w:spacing w:val="-1"/>
          <w:sz w:val="6"/>
          <w:u w:val="single"/>
        </w:rPr>
      </w:pPr>
      <w:r>
        <w:rPr>
          <w:rFonts w:ascii="Tahoma" w:hAnsi="Tahoma"/>
          <w:color w:val="161314"/>
          <w:spacing w:val="-1"/>
          <w:sz w:val="6"/>
          <w:u w:val="single"/>
        </w:rPr>
        <w:t>Executive Assistant to the CTO,</w:t>
      </w:r>
      <w:r>
        <w:rPr>
          <w:rFonts w:ascii="Tahoma" w:hAnsi="Tahoma"/>
          <w:color w:val="161314"/>
          <w:spacing w:val="-1"/>
          <w:sz w:val="6"/>
        </w:rPr>
        <w:t xml:space="preserve"> COMPANY • City</w:t>
      </w:r>
      <w:r>
        <w:rPr>
          <w:rFonts w:ascii="Tahoma" w:hAnsi="Tahoma"/>
          <w:color w:val="161314"/>
          <w:spacing w:val="-1"/>
          <w:sz w:val="6"/>
        </w:rPr>
        <w:t>, ST (YYYY — YYYY)</w:t>
      </w:r>
    </w:p>
    <w:p w14:paraId="362DFC8F" w14:textId="77777777" w:rsidR="006237FC" w:rsidRDefault="0021123C">
      <w:pPr>
        <w:spacing w:line="276" w:lineRule="auto"/>
        <w:rPr>
          <w:rFonts w:ascii="Tahoma" w:hAnsi="Tahoma"/>
          <w:color w:val="161314"/>
          <w:sz w:val="6"/>
        </w:rPr>
      </w:pPr>
      <w:r>
        <w:rPr>
          <w:rFonts w:ascii="Tahoma" w:hAnsi="Tahoma"/>
          <w:color w:val="161314"/>
          <w:sz w:val="6"/>
        </w:rPr>
        <w:t>Responsible fora variety of office management duties such as scheduling, producing reports and creating presentations. Managed customer and administration request.</w:t>
      </w:r>
    </w:p>
    <w:p w14:paraId="1D3EBEBC" w14:textId="77777777" w:rsidR="006237FC" w:rsidRDefault="0021123C">
      <w:pPr>
        <w:numPr>
          <w:ilvl w:val="0"/>
          <w:numId w:val="1"/>
        </w:numPr>
        <w:tabs>
          <w:tab w:val="clear" w:pos="216"/>
          <w:tab w:val="decimal" w:pos="288"/>
        </w:tabs>
        <w:ind w:left="72"/>
        <w:rPr>
          <w:rFonts w:ascii="Tahoma" w:hAnsi="Tahoma"/>
          <w:color w:val="161314"/>
          <w:spacing w:val="1"/>
          <w:sz w:val="6"/>
        </w:rPr>
      </w:pPr>
      <w:r>
        <w:rPr>
          <w:rFonts w:ascii="Tahoma" w:hAnsi="Tahoma"/>
          <w:color w:val="161314"/>
          <w:spacing w:val="1"/>
          <w:sz w:val="6"/>
        </w:rPr>
        <w:t>Acted as liaison between customers and the development team to ensure a p</w:t>
      </w:r>
      <w:r>
        <w:rPr>
          <w:rFonts w:ascii="Tahoma" w:hAnsi="Tahoma"/>
          <w:color w:val="161314"/>
          <w:spacing w:val="1"/>
          <w:sz w:val="6"/>
        </w:rPr>
        <w:t>ositive experience for customers.</w:t>
      </w:r>
    </w:p>
    <w:p w14:paraId="0B280266" w14:textId="77777777" w:rsidR="006237FC" w:rsidRDefault="0021123C">
      <w:pPr>
        <w:numPr>
          <w:ilvl w:val="0"/>
          <w:numId w:val="1"/>
        </w:numPr>
        <w:tabs>
          <w:tab w:val="clear" w:pos="216"/>
          <w:tab w:val="decimal" w:pos="288"/>
        </w:tabs>
        <w:spacing w:line="268" w:lineRule="auto"/>
        <w:ind w:left="288" w:right="216" w:hanging="216"/>
        <w:rPr>
          <w:rFonts w:ascii="Tahoma" w:hAnsi="Tahoma"/>
          <w:color w:val="161314"/>
          <w:sz w:val="6"/>
        </w:rPr>
      </w:pPr>
      <w:r>
        <w:rPr>
          <w:rFonts w:ascii="Tahoma" w:hAnsi="Tahoma"/>
          <w:color w:val="161314"/>
          <w:sz w:val="6"/>
        </w:rPr>
        <w:t>Managed budget during rapid staff growth to maintain overhead cost while allocating resources into training a talented, performance-driven team.</w:t>
      </w:r>
    </w:p>
    <w:p w14:paraId="18F0BD34" w14:textId="77777777" w:rsidR="006237FC" w:rsidRDefault="0021123C">
      <w:pPr>
        <w:numPr>
          <w:ilvl w:val="0"/>
          <w:numId w:val="1"/>
        </w:numPr>
        <w:tabs>
          <w:tab w:val="clear" w:pos="216"/>
          <w:tab w:val="decimal" w:pos="288"/>
        </w:tabs>
        <w:ind w:left="288" w:hanging="216"/>
        <w:rPr>
          <w:rFonts w:ascii="Tahoma" w:hAnsi="Tahoma"/>
          <w:color w:val="161314"/>
          <w:spacing w:val="2"/>
          <w:sz w:val="6"/>
        </w:rPr>
      </w:pPr>
      <w:r>
        <w:rPr>
          <w:rFonts w:ascii="Tahoma" w:hAnsi="Tahoma"/>
          <w:color w:val="161314"/>
          <w:spacing w:val="2"/>
          <w:sz w:val="6"/>
        </w:rPr>
        <w:t>Collaborated with the Operations Team to improve workflow processes for docum</w:t>
      </w:r>
      <w:r>
        <w:rPr>
          <w:rFonts w:ascii="Tahoma" w:hAnsi="Tahoma"/>
          <w:color w:val="161314"/>
          <w:spacing w:val="2"/>
          <w:sz w:val="6"/>
        </w:rPr>
        <w:t>ent development.</w:t>
      </w:r>
    </w:p>
    <w:p w14:paraId="66972591" w14:textId="77777777" w:rsidR="006237FC" w:rsidRDefault="0021123C">
      <w:pPr>
        <w:spacing w:before="108"/>
        <w:rPr>
          <w:rFonts w:ascii="Tahoma" w:hAnsi="Tahoma"/>
          <w:color w:val="161314"/>
          <w:sz w:val="6"/>
          <w:u w:val="single"/>
        </w:rPr>
      </w:pPr>
      <w:r>
        <w:rPr>
          <w:rFonts w:ascii="Tahoma" w:hAnsi="Tahoma"/>
          <w:color w:val="161314"/>
          <w:sz w:val="6"/>
          <w:u w:val="single"/>
        </w:rPr>
        <w:t>Executive Administrative Assistant to the President/CEO,</w:t>
      </w:r>
      <w:r>
        <w:rPr>
          <w:rFonts w:ascii="Tahoma" w:hAnsi="Tahoma"/>
          <w:color w:val="161314"/>
          <w:sz w:val="6"/>
        </w:rPr>
        <w:t xml:space="preserve"> COMPANY • City, ST (YYYY — YYYY)</w:t>
      </w:r>
    </w:p>
    <w:p w14:paraId="4F8915EC" w14:textId="77777777" w:rsidR="006237FC" w:rsidRDefault="0021123C">
      <w:pPr>
        <w:rPr>
          <w:rFonts w:ascii="Tahoma" w:hAnsi="Tahoma"/>
          <w:color w:val="161314"/>
          <w:sz w:val="6"/>
        </w:rPr>
      </w:pPr>
      <w:r>
        <w:rPr>
          <w:rFonts w:ascii="Tahoma" w:hAnsi="Tahoma"/>
          <w:color w:val="161314"/>
          <w:sz w:val="6"/>
        </w:rPr>
        <w:t>Performed a wide variety of administrative tasks, including management of all correspondence, travel coordination, time sheets and schedule maintenance.</w:t>
      </w:r>
    </w:p>
    <w:p w14:paraId="591AEE4D" w14:textId="77777777" w:rsidR="006237FC" w:rsidRDefault="0021123C">
      <w:pPr>
        <w:numPr>
          <w:ilvl w:val="0"/>
          <w:numId w:val="1"/>
        </w:numPr>
        <w:tabs>
          <w:tab w:val="clear" w:pos="216"/>
          <w:tab w:val="decimal" w:pos="288"/>
        </w:tabs>
        <w:spacing w:line="268" w:lineRule="auto"/>
        <w:ind w:left="288" w:hanging="216"/>
        <w:rPr>
          <w:rFonts w:ascii="Tahoma" w:hAnsi="Tahoma"/>
          <w:color w:val="161314"/>
          <w:sz w:val="6"/>
        </w:rPr>
      </w:pPr>
      <w:r>
        <w:rPr>
          <w:rFonts w:ascii="Tahoma" w:hAnsi="Tahoma"/>
          <w:color w:val="161314"/>
          <w:sz w:val="6"/>
        </w:rPr>
        <w:t>Acquired a more demanding Human Resources role by explaining benefits, fielding questions and addressin</w:t>
      </w:r>
      <w:r>
        <w:rPr>
          <w:rFonts w:ascii="Tahoma" w:hAnsi="Tahoma"/>
          <w:color w:val="161314"/>
          <w:sz w:val="6"/>
        </w:rPr>
        <w:t>g concerns or complaints.</w:t>
      </w:r>
    </w:p>
    <w:p w14:paraId="7934EB91" w14:textId="77777777" w:rsidR="006237FC" w:rsidRDefault="0021123C">
      <w:pPr>
        <w:numPr>
          <w:ilvl w:val="0"/>
          <w:numId w:val="1"/>
        </w:numPr>
        <w:tabs>
          <w:tab w:val="clear" w:pos="216"/>
          <w:tab w:val="decimal" w:pos="288"/>
        </w:tabs>
        <w:ind w:left="288" w:hanging="216"/>
        <w:rPr>
          <w:rFonts w:ascii="Tahoma" w:hAnsi="Tahoma"/>
          <w:color w:val="161314"/>
          <w:sz w:val="6"/>
        </w:rPr>
      </w:pPr>
      <w:r>
        <w:rPr>
          <w:rFonts w:ascii="Tahoma" w:hAnsi="Tahoma"/>
          <w:color w:val="161314"/>
          <w:sz w:val="6"/>
        </w:rPr>
        <w:t>Maintained confidentiality while dealing with sensitive proprietary information in a discreet and professional manner.</w:t>
      </w:r>
    </w:p>
    <w:p w14:paraId="7E3E1395" w14:textId="77777777" w:rsidR="006237FC" w:rsidRDefault="0021123C">
      <w:pPr>
        <w:numPr>
          <w:ilvl w:val="0"/>
          <w:numId w:val="1"/>
        </w:numPr>
        <w:tabs>
          <w:tab w:val="clear" w:pos="216"/>
          <w:tab w:val="decimal" w:pos="288"/>
        </w:tabs>
        <w:ind w:left="288" w:hanging="216"/>
        <w:rPr>
          <w:rFonts w:ascii="Tahoma" w:hAnsi="Tahoma"/>
          <w:color w:val="161314"/>
          <w:spacing w:val="1"/>
          <w:sz w:val="6"/>
        </w:rPr>
      </w:pPr>
      <w:r>
        <w:rPr>
          <w:rFonts w:ascii="Tahoma" w:hAnsi="Tahoma"/>
          <w:color w:val="161314"/>
          <w:spacing w:val="1"/>
          <w:sz w:val="6"/>
        </w:rPr>
        <w:t>Utilized extensive prior experience to act as a liaison and perform scheduling duties for Senior Advisors.</w:t>
      </w:r>
    </w:p>
    <w:p w14:paraId="2E82295A" w14:textId="77777777" w:rsidR="006237FC" w:rsidRDefault="0021123C">
      <w:pPr>
        <w:spacing w:before="72"/>
        <w:rPr>
          <w:rFonts w:ascii="Tahoma" w:hAnsi="Tahoma"/>
          <w:color w:val="161314"/>
          <w:spacing w:val="-1"/>
          <w:sz w:val="6"/>
          <w:u w:val="single"/>
        </w:rPr>
      </w:pPr>
      <w:r>
        <w:rPr>
          <w:rFonts w:ascii="Tahoma" w:hAnsi="Tahoma"/>
          <w:color w:val="161314"/>
          <w:spacing w:val="-1"/>
          <w:sz w:val="6"/>
          <w:u w:val="single"/>
        </w:rPr>
        <w:t>OFFICE MANAGER,</w:t>
      </w:r>
      <w:r>
        <w:rPr>
          <w:rFonts w:ascii="Tahoma" w:hAnsi="Tahoma"/>
          <w:color w:val="161314"/>
          <w:spacing w:val="-1"/>
          <w:sz w:val="6"/>
        </w:rPr>
        <w:t xml:space="preserve"> COMPANY • City, ST (YYYY — YYYY)</w:t>
      </w:r>
    </w:p>
    <w:p w14:paraId="52791CAA" w14:textId="77777777" w:rsidR="006237FC" w:rsidRDefault="0021123C">
      <w:pPr>
        <w:spacing w:line="268" w:lineRule="auto"/>
        <w:jc w:val="both"/>
        <w:rPr>
          <w:rFonts w:ascii="Tahoma" w:hAnsi="Tahoma"/>
          <w:color w:val="161314"/>
          <w:sz w:val="6"/>
        </w:rPr>
      </w:pPr>
      <w:r>
        <w:rPr>
          <w:rFonts w:ascii="Tahoma" w:hAnsi="Tahoma"/>
          <w:color w:val="161314"/>
          <w:sz w:val="6"/>
        </w:rPr>
        <w:t xml:space="preserve">Responsible for the daily operations of a fast-paced corporate office. Corresponded to incoming communication, including phone calls, creating client letters and agreements and incoming and outgoing mail on </w:t>
      </w:r>
      <w:r>
        <w:rPr>
          <w:rFonts w:ascii="Tahoma" w:hAnsi="Tahoma"/>
          <w:color w:val="161314"/>
          <w:sz w:val="6"/>
        </w:rPr>
        <w:t xml:space="preserve">a daily basis. Performed a host of duties including </w:t>
      </w:r>
      <w:r>
        <w:rPr>
          <w:rFonts w:ascii="Tahoma" w:hAnsi="Tahoma"/>
          <w:color w:val="161314"/>
          <w:spacing w:val="1"/>
          <w:sz w:val="6"/>
        </w:rPr>
        <w:t xml:space="preserve">the management of office supplies, facilities coordination, time sheet management, and processing invoices, ensuring billing </w:t>
      </w:r>
      <w:r>
        <w:rPr>
          <w:rFonts w:ascii="Tahoma" w:hAnsi="Tahoma"/>
          <w:color w:val="161314"/>
          <w:sz w:val="6"/>
        </w:rPr>
        <w:t>accuracy.</w:t>
      </w:r>
    </w:p>
    <w:p w14:paraId="0B4D7DBA" w14:textId="77777777" w:rsidR="006237FC" w:rsidRDefault="0021123C">
      <w:pPr>
        <w:numPr>
          <w:ilvl w:val="0"/>
          <w:numId w:val="1"/>
        </w:numPr>
        <w:tabs>
          <w:tab w:val="clear" w:pos="216"/>
          <w:tab w:val="decimal" w:pos="288"/>
        </w:tabs>
        <w:spacing w:line="264" w:lineRule="auto"/>
        <w:ind w:left="288" w:right="72" w:hanging="216"/>
        <w:rPr>
          <w:rFonts w:ascii="Tahoma" w:hAnsi="Tahoma"/>
          <w:color w:val="161314"/>
          <w:sz w:val="6"/>
        </w:rPr>
      </w:pPr>
      <w:r>
        <w:rPr>
          <w:rFonts w:ascii="Tahoma" w:hAnsi="Tahoma"/>
          <w:color w:val="161314"/>
          <w:sz w:val="6"/>
        </w:rPr>
        <w:t>Provided invaluable support to the office, researching relevant infor</w:t>
      </w:r>
      <w:r>
        <w:rPr>
          <w:rFonts w:ascii="Tahoma" w:hAnsi="Tahoma"/>
          <w:color w:val="161314"/>
          <w:sz w:val="6"/>
        </w:rPr>
        <w:t>mation and presenting results in a coherent and concise manner.</w:t>
      </w:r>
    </w:p>
    <w:p w14:paraId="36DD057D" w14:textId="77777777" w:rsidR="006237FC" w:rsidRDefault="0021123C">
      <w:pPr>
        <w:numPr>
          <w:ilvl w:val="0"/>
          <w:numId w:val="1"/>
        </w:numPr>
        <w:tabs>
          <w:tab w:val="clear" w:pos="216"/>
          <w:tab w:val="decimal" w:pos="288"/>
        </w:tabs>
        <w:spacing w:before="36"/>
        <w:ind w:left="288" w:right="288" w:hanging="216"/>
        <w:rPr>
          <w:rFonts w:ascii="Tahoma" w:hAnsi="Tahoma"/>
          <w:color w:val="161314"/>
          <w:sz w:val="6"/>
        </w:rPr>
      </w:pPr>
      <w:r>
        <w:rPr>
          <w:rFonts w:ascii="Tahoma" w:hAnsi="Tahoma"/>
          <w:color w:val="161314"/>
          <w:sz w:val="6"/>
        </w:rPr>
        <w:t xml:space="preserve">Prepared client presentations and reports, maintained client files, compiled relevant documents, and entered </w:t>
      </w:r>
      <w:r>
        <w:rPr>
          <w:rFonts w:ascii="Tahoma" w:hAnsi="Tahoma"/>
          <w:color w:val="161314"/>
          <w:sz w:val="6"/>
        </w:rPr>
        <w:br/>
      </w:r>
      <w:r>
        <w:rPr>
          <w:rFonts w:ascii="Tahoma" w:hAnsi="Tahoma"/>
          <w:color w:val="161314"/>
          <w:spacing w:val="1"/>
          <w:sz w:val="6"/>
        </w:rPr>
        <w:t>information into internal database, confirming the inclusion of important and corr</w:t>
      </w:r>
      <w:r>
        <w:rPr>
          <w:rFonts w:ascii="Tahoma" w:hAnsi="Tahoma"/>
          <w:color w:val="161314"/>
          <w:spacing w:val="1"/>
          <w:sz w:val="6"/>
        </w:rPr>
        <w:t>ect information.</w:t>
      </w:r>
    </w:p>
    <w:p w14:paraId="582859BC" w14:textId="77777777" w:rsidR="006237FC" w:rsidRDefault="0021123C">
      <w:pPr>
        <w:numPr>
          <w:ilvl w:val="0"/>
          <w:numId w:val="1"/>
        </w:numPr>
        <w:tabs>
          <w:tab w:val="clear" w:pos="216"/>
          <w:tab w:val="decimal" w:pos="288"/>
        </w:tabs>
        <w:ind w:left="288" w:hanging="216"/>
        <w:rPr>
          <w:rFonts w:ascii="Tahoma" w:hAnsi="Tahoma"/>
          <w:color w:val="161314"/>
          <w:spacing w:val="2"/>
          <w:sz w:val="6"/>
        </w:rPr>
      </w:pPr>
      <w:r>
        <w:rPr>
          <w:rFonts w:ascii="Tahoma" w:hAnsi="Tahoma"/>
          <w:color w:val="161314"/>
          <w:spacing w:val="2"/>
          <w:sz w:val="6"/>
        </w:rPr>
        <w:t>Utilized communication and administration skills to sustain positive relations with vendors.</w:t>
      </w:r>
    </w:p>
    <w:sectPr w:rsidR="006237FC">
      <w:pgSz w:w="3840" w:h="4968"/>
      <w:pgMar w:top="240" w:right="147" w:bottom="124" w:left="21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97C06" w14:textId="77777777" w:rsidR="0021123C" w:rsidRDefault="0021123C" w:rsidP="00354CFF">
      <w:r>
        <w:separator/>
      </w:r>
    </w:p>
  </w:endnote>
  <w:endnote w:type="continuationSeparator" w:id="0">
    <w:p w14:paraId="159586FC" w14:textId="77777777" w:rsidR="0021123C" w:rsidRDefault="0021123C" w:rsidP="00354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Arial">
    <w:charset w:val="00"/>
    <w:pitch w:val="variable"/>
    <w:family w:val="swiss"/>
    <w:panose1 w:val="02020603050405020304"/>
  </w:font>
  <w:font w:name="Verdana">
    <w:charset w:val="00"/>
    <w:pitch w:val="variable"/>
    <w:family w:val="swiss"/>
    <w:panose1 w:val="02020603050405020304"/>
  </w:font>
  <w:font w:name="Symbol">
    <w:pitch w:val="default"/>
    <w:family w:val="auto"/>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D26FD" w14:textId="77777777" w:rsidR="0021123C" w:rsidRDefault="0021123C" w:rsidP="00354CFF">
      <w:r>
        <w:separator/>
      </w:r>
    </w:p>
  </w:footnote>
  <w:footnote w:type="continuationSeparator" w:id="0">
    <w:p w14:paraId="495453F1" w14:textId="77777777" w:rsidR="0021123C" w:rsidRDefault="0021123C" w:rsidP="00354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1E6C65"/>
    <w:multiLevelType w:val="multilevel"/>
    <w:tmpl w:val="71FC739A"/>
    <w:lvl w:ilvl="0">
      <w:start w:val="1"/>
      <w:numFmt w:val="bullet"/>
      <w:lvlText w:val=""/>
      <w:lvlJc w:val="left"/>
      <w:pPr>
        <w:tabs>
          <w:tab w:val="decimal" w:pos="216"/>
        </w:tabs>
        <w:ind w:left="720"/>
      </w:pPr>
      <w:rPr>
        <w:rFonts w:ascii="Symbol" w:hAnsi="Symbol"/>
        <w:strike w:val="0"/>
        <w:color w:val="161314"/>
        <w:spacing w:val="4"/>
        <w:w w:val="100"/>
        <w:sz w:val="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7FC"/>
    <w:rsid w:val="0021123C"/>
    <w:rsid w:val="00354CFF"/>
    <w:rsid w:val="006237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ADB0161"/>
  <w15:docId w15:val="{7950DD4D-F0B2-A64B-95CC-76221DE1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CFF"/>
    <w:pPr>
      <w:tabs>
        <w:tab w:val="center" w:pos="4703"/>
        <w:tab w:val="right" w:pos="9406"/>
      </w:tabs>
    </w:pPr>
  </w:style>
  <w:style w:type="character" w:customStyle="1" w:styleId="HeaderChar">
    <w:name w:val="Header Char"/>
    <w:basedOn w:val="DefaultParagraphFont"/>
    <w:link w:val="Header"/>
    <w:uiPriority w:val="99"/>
    <w:rsid w:val="00354CFF"/>
  </w:style>
  <w:style w:type="paragraph" w:styleId="Footer">
    <w:name w:val="footer"/>
    <w:basedOn w:val="Normal"/>
    <w:link w:val="FooterChar"/>
    <w:uiPriority w:val="99"/>
    <w:unhideWhenUsed/>
    <w:rsid w:val="00354CFF"/>
    <w:pPr>
      <w:tabs>
        <w:tab w:val="center" w:pos="4703"/>
        <w:tab w:val="right" w:pos="9406"/>
      </w:tabs>
    </w:pPr>
  </w:style>
  <w:style w:type="character" w:customStyle="1" w:styleId="FooterChar">
    <w:name w:val="Footer Char"/>
    <w:basedOn w:val="DefaultParagraphFont"/>
    <w:link w:val="Footer"/>
    <w:uiPriority w:val="99"/>
    <w:rsid w:val="00354CFF"/>
  </w:style>
  <w:style w:type="character" w:styleId="Hyperlink">
    <w:name w:val="Hyperlink"/>
    <w:basedOn w:val="DefaultParagraphFont"/>
    <w:uiPriority w:val="99"/>
    <w:unhideWhenUsed/>
    <w:rsid w:val="00354CFF"/>
    <w:rPr>
      <w:color w:val="0563C1" w:themeColor="hyperlink"/>
      <w:u w:val="single"/>
    </w:rPr>
  </w:style>
  <w:style w:type="character" w:styleId="UnresolvedMention">
    <w:name w:val="Unresolved Mention"/>
    <w:basedOn w:val="DefaultParagraphFont"/>
    <w:uiPriority w:val="99"/>
    <w:semiHidden/>
    <w:unhideWhenUsed/>
    <w:rsid w:val="00354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534</Words>
  <Characters>3048</Characters>
  <Application>Microsoft Office Word</Application>
  <DocSecurity>0</DocSecurity>
  <Lines>25</Lines>
  <Paragraphs>7</Paragraphs>
  <ScaleCrop>false</ScaleCrop>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Omer Gonenc</cp:lastModifiedBy>
  <cp:revision>2</cp:revision>
  <dcterms:created xsi:type="dcterms:W3CDTF">2019-12-19T20:41:00Z</dcterms:created>
  <dcterms:modified xsi:type="dcterms:W3CDTF">2019-12-19T20:41:00Z</dcterms:modified>
</cp:coreProperties>
</file>